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F9AF" w14:textId="77777777" w:rsidR="00FA62F9" w:rsidRPr="00FA62F9" w:rsidRDefault="00FA62F9" w:rsidP="008F26D5">
      <w:pPr>
        <w:spacing w:after="0" w:line="276" w:lineRule="auto"/>
        <w:jc w:val="center"/>
        <w:rPr>
          <w:rFonts w:ascii="Arial" w:eastAsia="Calibri" w:hAnsi="Arial" w:cs="Arial"/>
          <w:b/>
          <w:kern w:val="0"/>
          <w:u w:val="single"/>
        </w:rPr>
      </w:pPr>
    </w:p>
    <w:p w14:paraId="40D66893" w14:textId="258ADB5A" w:rsidR="00AA75A8" w:rsidRPr="00FA62F9" w:rsidRDefault="00FA62F9" w:rsidP="008F26D5">
      <w:pPr>
        <w:spacing w:after="0" w:line="276" w:lineRule="auto"/>
        <w:jc w:val="center"/>
        <w:rPr>
          <w:rFonts w:ascii="Arial" w:eastAsia="Calibri" w:hAnsi="Arial" w:cs="Arial"/>
          <w:bCs/>
          <w:kern w:val="0"/>
        </w:rPr>
      </w:pPr>
      <w:r w:rsidRPr="00FA62F9">
        <w:rPr>
          <w:rFonts w:ascii="Arial" w:eastAsia="Calibri" w:hAnsi="Arial" w:cs="Arial"/>
          <w:b/>
          <w:kern w:val="0"/>
          <w:u w:val="single"/>
        </w:rPr>
        <w:t xml:space="preserve">APPLICATION TO KEFEA SEEKING </w:t>
      </w:r>
      <w:r w:rsidR="0076111A">
        <w:rPr>
          <w:rFonts w:ascii="Arial" w:eastAsia="Calibri" w:hAnsi="Arial" w:cs="Arial"/>
          <w:b/>
          <w:kern w:val="0"/>
          <w:u w:val="single"/>
        </w:rPr>
        <w:t>AN EXEMPTION</w:t>
      </w:r>
      <w:r w:rsidRPr="00FA62F9">
        <w:rPr>
          <w:rFonts w:ascii="Arial" w:eastAsia="Calibri" w:hAnsi="Arial" w:cs="Arial"/>
          <w:b/>
          <w:kern w:val="0"/>
          <w:u w:val="single"/>
        </w:rPr>
        <w:t xml:space="preserve"> FOR HOLDING AN EVENT OR PARTICIPATING IN AN EVENT IN A 5</w:t>
      </w:r>
      <w:r w:rsidR="0076111A">
        <w:rPr>
          <w:rFonts w:ascii="Arial" w:eastAsia="Calibri" w:hAnsi="Arial" w:cs="Arial"/>
          <w:b/>
          <w:kern w:val="0"/>
          <w:u w:val="single"/>
        </w:rPr>
        <w:t>*</w:t>
      </w:r>
      <w:r w:rsidRPr="00FA62F9">
        <w:rPr>
          <w:rFonts w:ascii="Arial" w:eastAsia="Calibri" w:hAnsi="Arial" w:cs="Arial"/>
          <w:b/>
          <w:kern w:val="0"/>
          <w:u w:val="single"/>
        </w:rPr>
        <w:t xml:space="preserve"> HOTEL</w:t>
      </w:r>
    </w:p>
    <w:p w14:paraId="63CDE6D7" w14:textId="77777777" w:rsidR="00FA62F9" w:rsidRPr="00FA62F9" w:rsidRDefault="00FA62F9" w:rsidP="008F26D5">
      <w:pPr>
        <w:spacing w:after="0" w:line="276" w:lineRule="auto"/>
        <w:rPr>
          <w:rFonts w:ascii="Arial" w:eastAsia="Calibri" w:hAnsi="Arial" w:cs="Arial"/>
          <w:bCs/>
          <w:kern w:val="0"/>
        </w:rPr>
      </w:pPr>
    </w:p>
    <w:p w14:paraId="4642AF40" w14:textId="41B203DF" w:rsidR="00FA62F9" w:rsidRDefault="00FA62F9" w:rsidP="008F26D5">
      <w:pPr>
        <w:spacing w:after="0" w:line="276" w:lineRule="auto"/>
        <w:jc w:val="both"/>
        <w:rPr>
          <w:rFonts w:ascii="Arial" w:eastAsia="Calibri" w:hAnsi="Arial" w:cs="Arial"/>
        </w:rPr>
      </w:pPr>
      <w:r w:rsidRPr="00FA62F9">
        <w:rPr>
          <w:rFonts w:ascii="Arial" w:eastAsia="Calibri" w:hAnsi="Arial" w:cs="Arial"/>
        </w:rPr>
        <w:t>KEFEA is committed to benefiting patients by operating in a professional, ethical and transparent manner to ensure the appropriate use of medicines and support the provision of high</w:t>
      </w:r>
      <w:r>
        <w:rPr>
          <w:rFonts w:ascii="Arial" w:eastAsia="Calibri" w:hAnsi="Arial" w:cs="Arial"/>
        </w:rPr>
        <w:t>-</w:t>
      </w:r>
      <w:r w:rsidRPr="00FA62F9">
        <w:rPr>
          <w:rFonts w:ascii="Arial" w:eastAsia="Calibri" w:hAnsi="Arial" w:cs="Arial"/>
        </w:rPr>
        <w:t xml:space="preserve">quality healthcare. KEFEA has implemented a </w:t>
      </w:r>
      <w:hyperlink r:id="rId7" w:history="1">
        <w:r w:rsidRPr="00FA62F9">
          <w:rPr>
            <w:rStyle w:val="Hyperlink"/>
            <w:rFonts w:ascii="Arial" w:eastAsia="Calibri" w:hAnsi="Arial" w:cs="Arial"/>
          </w:rPr>
          <w:t>Code of Practice</w:t>
        </w:r>
      </w:hyperlink>
      <w:r w:rsidRPr="00FA62F9">
        <w:rPr>
          <w:rFonts w:ascii="Arial" w:eastAsia="Calibri" w:hAnsi="Arial" w:cs="Arial"/>
        </w:rPr>
        <w:t xml:space="preserve"> to set the standards for various activities undertaken by its members </w:t>
      </w:r>
      <w:r>
        <w:rPr>
          <w:rFonts w:ascii="Arial" w:eastAsia="Calibri" w:hAnsi="Arial" w:cs="Arial"/>
        </w:rPr>
        <w:t>and ensure that they</w:t>
      </w:r>
      <w:r w:rsidRPr="00FA62F9">
        <w:rPr>
          <w:rFonts w:ascii="Arial" w:eastAsia="Calibri" w:hAnsi="Arial" w:cs="Arial"/>
        </w:rPr>
        <w:t xml:space="preserve"> operate in a responsible, ethical and professional manner.</w:t>
      </w:r>
    </w:p>
    <w:p w14:paraId="6D2CBC6B" w14:textId="77777777" w:rsidR="00FA62F9" w:rsidRPr="00FA62F9" w:rsidRDefault="00FA62F9" w:rsidP="008F26D5">
      <w:pPr>
        <w:spacing w:after="0" w:line="276" w:lineRule="auto"/>
        <w:jc w:val="both"/>
        <w:rPr>
          <w:rFonts w:ascii="Arial" w:eastAsia="Calibri" w:hAnsi="Arial" w:cs="Arial"/>
        </w:rPr>
      </w:pPr>
    </w:p>
    <w:p w14:paraId="2454AB95" w14:textId="3BE596FC" w:rsidR="00FA62F9" w:rsidRPr="00FA62F9" w:rsidRDefault="00FA62F9" w:rsidP="008F26D5">
      <w:pPr>
        <w:spacing w:after="0" w:line="276" w:lineRule="auto"/>
        <w:jc w:val="both"/>
        <w:rPr>
          <w:rFonts w:ascii="Arial" w:eastAsia="Calibri" w:hAnsi="Arial" w:cs="Arial"/>
        </w:rPr>
      </w:pPr>
      <w:r w:rsidRPr="00FA62F9">
        <w:rPr>
          <w:rFonts w:ascii="Arial" w:eastAsia="Calibri" w:hAnsi="Arial" w:cs="Arial"/>
        </w:rPr>
        <w:t>The process described below follows the principles stated in the KEFEA Code of Conduct with regards to the organi</w:t>
      </w:r>
      <w:r>
        <w:rPr>
          <w:rFonts w:ascii="Arial" w:eastAsia="Calibri" w:hAnsi="Arial" w:cs="Arial"/>
        </w:rPr>
        <w:t>s</w:t>
      </w:r>
      <w:r w:rsidRPr="00FA62F9">
        <w:rPr>
          <w:rFonts w:ascii="Arial" w:eastAsia="Calibri" w:hAnsi="Arial" w:cs="Arial"/>
        </w:rPr>
        <w:t>ation or funding of scientific / professional meetings and other events. Such events must take place in “</w:t>
      </w:r>
      <w:r>
        <w:rPr>
          <w:rFonts w:ascii="Arial" w:eastAsia="Calibri" w:hAnsi="Arial" w:cs="Arial"/>
        </w:rPr>
        <w:t>appropriate</w:t>
      </w:r>
      <w:r w:rsidRPr="00FA62F9">
        <w:rPr>
          <w:rFonts w:ascii="Arial" w:eastAsia="Calibri" w:hAnsi="Arial" w:cs="Arial"/>
        </w:rPr>
        <w:t>”</w:t>
      </w:r>
      <w:r>
        <w:rPr>
          <w:rFonts w:ascii="Arial" w:eastAsia="Calibri" w:hAnsi="Arial" w:cs="Arial"/>
        </w:rPr>
        <w:t xml:space="preserve"> locations and venues</w:t>
      </w:r>
      <w:r w:rsidRPr="00FA62F9">
        <w:rPr>
          <w:rFonts w:ascii="Arial" w:eastAsia="Calibri" w:hAnsi="Arial" w:cs="Arial"/>
        </w:rPr>
        <w:t xml:space="preserve"> that are conducive to the main purpose of the Event, avoiding those that are</w:t>
      </w:r>
      <w:r>
        <w:rPr>
          <w:rFonts w:ascii="Arial" w:eastAsia="Calibri" w:hAnsi="Arial" w:cs="Arial"/>
        </w:rPr>
        <w:t xml:space="preserve"> </w:t>
      </w:r>
      <w:r w:rsidRPr="00FA62F9">
        <w:rPr>
          <w:rFonts w:ascii="Arial" w:eastAsia="Calibri" w:hAnsi="Arial" w:cs="Arial"/>
        </w:rPr>
        <w:t>“renowned” for their entertainment facilities or are “extravagant”.</w:t>
      </w:r>
    </w:p>
    <w:p w14:paraId="486BCE37" w14:textId="77777777" w:rsidR="00FA62F9" w:rsidRDefault="00FA62F9" w:rsidP="008F26D5">
      <w:pPr>
        <w:spacing w:after="0" w:line="276" w:lineRule="auto"/>
        <w:jc w:val="both"/>
        <w:rPr>
          <w:rFonts w:ascii="Arial" w:eastAsia="Calibri" w:hAnsi="Arial" w:cs="Arial"/>
        </w:rPr>
      </w:pPr>
    </w:p>
    <w:p w14:paraId="074A037E" w14:textId="5570B7FB" w:rsidR="00FA62F9" w:rsidRDefault="00FA62F9" w:rsidP="008F26D5">
      <w:pPr>
        <w:spacing w:after="0" w:line="276" w:lineRule="auto"/>
        <w:jc w:val="both"/>
        <w:rPr>
          <w:rFonts w:ascii="Arial" w:eastAsia="Calibri" w:hAnsi="Arial" w:cs="Arial"/>
        </w:rPr>
      </w:pPr>
      <w:r w:rsidRPr="00FA62F9">
        <w:rPr>
          <w:rFonts w:ascii="Arial" w:eastAsia="Calibri" w:hAnsi="Arial" w:cs="Arial"/>
        </w:rPr>
        <w:t>A 4* hotel is taken to be included in the definition of a “appropriate”</w:t>
      </w:r>
      <w:r>
        <w:rPr>
          <w:rFonts w:ascii="Arial" w:eastAsia="Calibri" w:hAnsi="Arial" w:cs="Arial"/>
        </w:rPr>
        <w:t xml:space="preserve"> </w:t>
      </w:r>
      <w:r w:rsidRPr="00FA62F9">
        <w:rPr>
          <w:rFonts w:ascii="Arial" w:eastAsia="Calibri" w:hAnsi="Arial" w:cs="Arial"/>
        </w:rPr>
        <w:t>establishment, whereas hotels with 5* or more are prima facie excluded from</w:t>
      </w:r>
      <w:r>
        <w:rPr>
          <w:rFonts w:ascii="Arial" w:eastAsia="Calibri" w:hAnsi="Arial" w:cs="Arial"/>
        </w:rPr>
        <w:t xml:space="preserve"> </w:t>
      </w:r>
      <w:r w:rsidRPr="00FA62F9">
        <w:rPr>
          <w:rFonts w:ascii="Arial" w:eastAsia="Calibri" w:hAnsi="Arial" w:cs="Arial"/>
        </w:rPr>
        <w:t xml:space="preserve">such definition and </w:t>
      </w:r>
      <w:proofErr w:type="gramStart"/>
      <w:r w:rsidRPr="00FA62F9">
        <w:rPr>
          <w:rFonts w:ascii="Arial" w:eastAsia="Calibri" w:hAnsi="Arial" w:cs="Arial"/>
        </w:rPr>
        <w:t>are considered to be</w:t>
      </w:r>
      <w:proofErr w:type="gramEnd"/>
      <w:r w:rsidRPr="00FA62F9">
        <w:rPr>
          <w:rFonts w:ascii="Arial" w:eastAsia="Calibri" w:hAnsi="Arial" w:cs="Arial"/>
        </w:rPr>
        <w:t xml:space="preserve"> “renowned” or “extravagant”.</w:t>
      </w:r>
    </w:p>
    <w:p w14:paraId="43DEA8B8" w14:textId="77777777" w:rsidR="00FA62F9" w:rsidRPr="00FA62F9" w:rsidRDefault="00FA62F9" w:rsidP="008F26D5">
      <w:pPr>
        <w:spacing w:after="0" w:line="276" w:lineRule="auto"/>
        <w:jc w:val="both"/>
        <w:rPr>
          <w:rFonts w:ascii="Arial" w:eastAsia="Calibri" w:hAnsi="Arial" w:cs="Arial"/>
        </w:rPr>
      </w:pPr>
    </w:p>
    <w:p w14:paraId="3D74B910" w14:textId="774E34AD" w:rsidR="00FA62F9" w:rsidRDefault="00FA62F9" w:rsidP="008F26D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FA62F9">
        <w:rPr>
          <w:rFonts w:ascii="Arial" w:eastAsia="Calibri" w:hAnsi="Arial" w:cs="Arial"/>
          <w:b/>
        </w:rPr>
        <w:t>The below describes the process and the criteria for seeking a</w:t>
      </w:r>
      <w:r w:rsidR="0076111A">
        <w:rPr>
          <w:rFonts w:ascii="Arial" w:eastAsia="Calibri" w:hAnsi="Arial" w:cs="Arial"/>
          <w:b/>
        </w:rPr>
        <w:t xml:space="preserve">n exemption </w:t>
      </w:r>
      <w:r w:rsidRPr="00FA62F9">
        <w:rPr>
          <w:rFonts w:ascii="Arial" w:eastAsia="Calibri" w:hAnsi="Arial" w:cs="Arial"/>
          <w:b/>
        </w:rPr>
        <w:t>from KEFEA for holding an event in a 5</w:t>
      </w:r>
      <w:r w:rsidR="0076111A">
        <w:rPr>
          <w:rFonts w:ascii="Arial" w:eastAsia="Calibri" w:hAnsi="Arial" w:cs="Arial"/>
          <w:b/>
        </w:rPr>
        <w:t>*</w:t>
      </w:r>
      <w:r w:rsidRPr="00FA62F9">
        <w:rPr>
          <w:rFonts w:ascii="Arial" w:eastAsia="Calibri" w:hAnsi="Arial" w:cs="Arial"/>
          <w:b/>
        </w:rPr>
        <w:t xml:space="preserve"> hotel.</w:t>
      </w:r>
    </w:p>
    <w:p w14:paraId="50BE754E" w14:textId="77777777" w:rsidR="00FA62F9" w:rsidRPr="00FA62F9" w:rsidRDefault="00FA62F9" w:rsidP="008F26D5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41EC6ECF" w14:textId="5F2871DF" w:rsidR="00FA62F9" w:rsidRPr="00FA62F9" w:rsidRDefault="00FA62F9" w:rsidP="008F26D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FA62F9">
        <w:rPr>
          <w:rFonts w:ascii="Arial" w:eastAsia="Calibri" w:hAnsi="Arial" w:cs="Arial"/>
          <w:b/>
        </w:rPr>
        <w:t xml:space="preserve">Kindly note that KEFEA’s </w:t>
      </w:r>
      <w:r w:rsidR="0076111A">
        <w:rPr>
          <w:rFonts w:ascii="Arial" w:eastAsia="Calibri" w:hAnsi="Arial" w:cs="Arial"/>
          <w:b/>
        </w:rPr>
        <w:t>assessment</w:t>
      </w:r>
      <w:r w:rsidRPr="00FA62F9">
        <w:rPr>
          <w:rFonts w:ascii="Arial" w:eastAsia="Calibri" w:hAnsi="Arial" w:cs="Arial"/>
          <w:b/>
        </w:rPr>
        <w:t xml:space="preserve"> of this application will be made </w:t>
      </w:r>
      <w:proofErr w:type="gramStart"/>
      <w:r w:rsidRPr="00FA62F9">
        <w:rPr>
          <w:rFonts w:ascii="Arial" w:eastAsia="Calibri" w:hAnsi="Arial" w:cs="Arial"/>
          <w:b/>
        </w:rPr>
        <w:t>on the basis of</w:t>
      </w:r>
      <w:proofErr w:type="gramEnd"/>
      <w:r w:rsidRPr="00FA62F9">
        <w:rPr>
          <w:rFonts w:ascii="Arial" w:eastAsia="Calibri" w:hAnsi="Arial" w:cs="Arial"/>
          <w:b/>
        </w:rPr>
        <w:t xml:space="preserve"> the following criteria: </w:t>
      </w:r>
    </w:p>
    <w:p w14:paraId="505A975F" w14:textId="77777777" w:rsidR="00FA62F9" w:rsidRDefault="00FA62F9" w:rsidP="008F26D5">
      <w:pPr>
        <w:spacing w:after="0" w:line="276" w:lineRule="auto"/>
        <w:jc w:val="both"/>
        <w:rPr>
          <w:rFonts w:ascii="Arial" w:eastAsia="Calibri" w:hAnsi="Arial" w:cs="Arial"/>
        </w:rPr>
      </w:pPr>
    </w:p>
    <w:p w14:paraId="2663C66E" w14:textId="4BFC43D0" w:rsidR="00FA62F9" w:rsidRPr="00FA62F9" w:rsidRDefault="00FA62F9" w:rsidP="008F26D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Pr="00FA62F9">
        <w:rPr>
          <w:rFonts w:ascii="Arial" w:eastAsia="Calibri" w:hAnsi="Arial" w:cs="Arial"/>
        </w:rPr>
        <w:t>dequate proof submitted by the applicant to prove that the 4-star and/or 3-star hotels in the district where the event will take place were contacted and:</w:t>
      </w:r>
    </w:p>
    <w:p w14:paraId="5CC02B86" w14:textId="446AB855" w:rsidR="00FA62F9" w:rsidRPr="00FA62F9" w:rsidRDefault="00FA62F9" w:rsidP="008F26D5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</w:rPr>
      </w:pPr>
      <w:r w:rsidRPr="00FA62F9">
        <w:rPr>
          <w:rFonts w:ascii="Arial" w:eastAsia="Calibri" w:hAnsi="Arial" w:cs="Arial"/>
        </w:rPr>
        <w:t xml:space="preserve">there was no availability, or </w:t>
      </w:r>
    </w:p>
    <w:p w14:paraId="53528B0C" w14:textId="2147B31D" w:rsidR="00FA62F9" w:rsidRPr="00FA62F9" w:rsidRDefault="00FA62F9" w:rsidP="008F26D5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</w:rPr>
      </w:pPr>
      <w:r w:rsidRPr="00FA62F9">
        <w:rPr>
          <w:rFonts w:ascii="Arial" w:eastAsia="Calibri" w:hAnsi="Arial" w:cs="Arial"/>
        </w:rPr>
        <w:t xml:space="preserve">the hotels did not have the facilities (size of the conference room, availability of parallel rooms, exhibition area, and audio-visual equipment) to accommodate the size of the </w:t>
      </w:r>
      <w:r>
        <w:rPr>
          <w:rFonts w:ascii="Arial" w:eastAsia="Calibri" w:hAnsi="Arial" w:cs="Arial"/>
        </w:rPr>
        <w:t>e</w:t>
      </w:r>
      <w:r w:rsidRPr="00FA62F9">
        <w:rPr>
          <w:rFonts w:ascii="Arial" w:eastAsia="Calibri" w:hAnsi="Arial" w:cs="Arial"/>
        </w:rPr>
        <w:t xml:space="preserve">vent. </w:t>
      </w:r>
    </w:p>
    <w:p w14:paraId="20AD1D42" w14:textId="2DA55CCB" w:rsidR="00FA62F9" w:rsidRPr="00FA62F9" w:rsidRDefault="00FA62F9" w:rsidP="008F26D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Pr="00FA62F9">
        <w:rPr>
          <w:rFonts w:ascii="Arial" w:eastAsia="Calibri" w:hAnsi="Arial" w:cs="Arial"/>
        </w:rPr>
        <w:t xml:space="preserve">dequate proof submitted by the </w:t>
      </w:r>
      <w:r>
        <w:rPr>
          <w:rFonts w:ascii="Arial" w:eastAsia="Calibri" w:hAnsi="Arial" w:cs="Arial"/>
        </w:rPr>
        <w:t xml:space="preserve">applicant </w:t>
      </w:r>
      <w:r w:rsidRPr="00FA62F9">
        <w:rPr>
          <w:rFonts w:ascii="Arial" w:eastAsia="Calibri" w:hAnsi="Arial" w:cs="Arial"/>
        </w:rPr>
        <w:t>that the number of people anticipated to attend the event cannot be accommodated in</w:t>
      </w:r>
      <w:r>
        <w:rPr>
          <w:rFonts w:ascii="Arial" w:eastAsia="Calibri" w:hAnsi="Arial" w:cs="Arial"/>
        </w:rPr>
        <w:t xml:space="preserve"> 4* or 3* hotels</w:t>
      </w:r>
      <w:r w:rsidRPr="00FA62F9">
        <w:rPr>
          <w:rFonts w:ascii="Arial" w:eastAsia="Calibri" w:hAnsi="Arial" w:cs="Arial"/>
        </w:rPr>
        <w:t xml:space="preserve"> in the specific district where the event will take place.</w:t>
      </w:r>
    </w:p>
    <w:p w14:paraId="2C4834E9" w14:textId="77777777" w:rsidR="00FA62F9" w:rsidRPr="00FA62F9" w:rsidRDefault="00FA62F9" w:rsidP="008F26D5">
      <w:pPr>
        <w:pStyle w:val="ListParagraph"/>
        <w:spacing w:after="0" w:line="276" w:lineRule="auto"/>
        <w:ind w:left="0"/>
        <w:jc w:val="both"/>
        <w:rPr>
          <w:rFonts w:ascii="Arial" w:eastAsia="Calibri" w:hAnsi="Arial" w:cs="Arial"/>
        </w:rPr>
      </w:pPr>
    </w:p>
    <w:p w14:paraId="69229081" w14:textId="5081A4EC" w:rsidR="00FA62F9" w:rsidRPr="00FA62F9" w:rsidRDefault="00FA62F9" w:rsidP="008F26D5">
      <w:pPr>
        <w:pStyle w:val="ListParagraph"/>
        <w:spacing w:after="0" w:line="276" w:lineRule="auto"/>
        <w:ind w:left="0"/>
        <w:jc w:val="both"/>
        <w:rPr>
          <w:rFonts w:ascii="Arial" w:eastAsia="Calibri" w:hAnsi="Arial" w:cs="Arial"/>
          <w:b/>
        </w:rPr>
      </w:pPr>
      <w:r w:rsidRPr="00FA62F9">
        <w:rPr>
          <w:rFonts w:ascii="Arial" w:eastAsia="Calibri" w:hAnsi="Arial" w:cs="Arial"/>
          <w:b/>
        </w:rPr>
        <w:t>T</w:t>
      </w:r>
      <w:r>
        <w:rPr>
          <w:rFonts w:ascii="Arial" w:eastAsia="Calibri" w:hAnsi="Arial" w:cs="Arial"/>
          <w:b/>
        </w:rPr>
        <w:t xml:space="preserve">his </w:t>
      </w:r>
      <w:r w:rsidRPr="00FA62F9">
        <w:rPr>
          <w:rFonts w:ascii="Arial" w:eastAsia="Calibri" w:hAnsi="Arial" w:cs="Arial"/>
          <w:b/>
        </w:rPr>
        <w:t>application should be submitted at least six (6) months prior to the date of the event.</w:t>
      </w:r>
    </w:p>
    <w:p w14:paraId="6E0E981A" w14:textId="77777777" w:rsidR="00FA62F9" w:rsidRPr="00FA62F9" w:rsidRDefault="00FA62F9" w:rsidP="008F26D5">
      <w:pPr>
        <w:pStyle w:val="ListParagraph"/>
        <w:spacing w:after="0" w:line="276" w:lineRule="auto"/>
        <w:ind w:left="0"/>
        <w:jc w:val="both"/>
        <w:rPr>
          <w:rFonts w:ascii="Arial" w:eastAsia="Calibri" w:hAnsi="Arial" w:cs="Arial"/>
          <w:b/>
        </w:rPr>
      </w:pPr>
    </w:p>
    <w:p w14:paraId="4F95F0C6" w14:textId="49D943D9" w:rsidR="00FA62F9" w:rsidRPr="00FA62F9" w:rsidRDefault="00FA62F9" w:rsidP="008F26D5">
      <w:pPr>
        <w:spacing w:after="0" w:line="276" w:lineRule="auto"/>
        <w:rPr>
          <w:rFonts w:ascii="Arial" w:eastAsia="Calibri" w:hAnsi="Arial" w:cs="Arial"/>
          <w:bCs/>
          <w:kern w:val="0"/>
        </w:rPr>
      </w:pPr>
      <w:r w:rsidRPr="00FA62F9">
        <w:rPr>
          <w:rFonts w:ascii="Arial" w:eastAsia="Calibri" w:hAnsi="Arial" w:cs="Arial"/>
          <w:b/>
        </w:rPr>
        <w:t xml:space="preserve">Finally, please note that the </w:t>
      </w:r>
      <w:r>
        <w:rPr>
          <w:rFonts w:ascii="Arial" w:eastAsia="Calibri" w:hAnsi="Arial" w:cs="Arial"/>
          <w:b/>
        </w:rPr>
        <w:t xml:space="preserve">applications for exemptions will not be approved </w:t>
      </w:r>
      <w:r w:rsidRPr="00FA62F9">
        <w:rPr>
          <w:rFonts w:ascii="Arial" w:eastAsia="Calibri" w:hAnsi="Arial" w:cs="Arial"/>
          <w:b/>
        </w:rPr>
        <w:t>for events taking place in the months of July and August where the meeting venue selected is located adjacent to the sea front.</w:t>
      </w:r>
    </w:p>
    <w:p w14:paraId="3215FC75" w14:textId="381420E5" w:rsidR="00FA62F9" w:rsidRPr="008F26D5" w:rsidRDefault="00FA62F9" w:rsidP="008F26D5">
      <w:pPr>
        <w:keepNext/>
        <w:shd w:val="clear" w:color="auto" w:fill="EAF1DD"/>
        <w:spacing w:after="0" w:line="276" w:lineRule="auto"/>
        <w:outlineLvl w:val="1"/>
        <w:rPr>
          <w:rFonts w:ascii="Arial" w:eastAsia="Times New Roman" w:hAnsi="Arial" w:cs="Arial"/>
          <w:b/>
          <w:bCs/>
          <w:iCs/>
          <w:color w:val="4F6228"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b/>
          <w:bCs/>
          <w:iCs/>
          <w:color w:val="4F6228"/>
          <w:kern w:val="0"/>
          <w:lang w:val="en-US"/>
          <w14:ligatures w14:val="none"/>
        </w:rPr>
        <w:lastRenderedPageBreak/>
        <w:t xml:space="preserve">SECTION A – To be completed by all </w:t>
      </w:r>
      <w:r w:rsidR="0076111A">
        <w:rPr>
          <w:rFonts w:ascii="Arial" w:eastAsia="Times New Roman" w:hAnsi="Arial" w:cs="Arial"/>
          <w:b/>
          <w:bCs/>
          <w:iCs/>
          <w:color w:val="4F6228"/>
          <w:kern w:val="0"/>
          <w:lang w:val="en-US"/>
          <w14:ligatures w14:val="none"/>
        </w:rPr>
        <w:t>applicants</w:t>
      </w:r>
    </w:p>
    <w:p w14:paraId="1082E714" w14:textId="77777777" w:rsidR="00FA62F9" w:rsidRPr="008F26D5" w:rsidRDefault="00FA62F9" w:rsidP="008F26D5">
      <w:pPr>
        <w:spacing w:after="0" w:line="276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tbl>
      <w:tblPr>
        <w:tblW w:w="5000" w:type="pct"/>
        <w:tblBorders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261"/>
        <w:gridCol w:w="5765"/>
      </w:tblGrid>
      <w:tr w:rsidR="00FA62F9" w:rsidRPr="008F26D5" w14:paraId="458E3FA7" w14:textId="77777777" w:rsidTr="00FA62F9">
        <w:tc>
          <w:tcPr>
            <w:tcW w:w="3261" w:type="dxa"/>
            <w:tcBorders>
              <w:top w:val="single" w:sz="4" w:space="0" w:color="BFBFBF"/>
            </w:tcBorders>
            <w:vAlign w:val="center"/>
          </w:tcPr>
          <w:p w14:paraId="08E7A430" w14:textId="77777777" w:rsidR="00FA62F9" w:rsidRPr="008F26D5" w:rsidRDefault="00FA62F9" w:rsidP="008F26D5">
            <w:pPr>
              <w:numPr>
                <w:ilvl w:val="0"/>
                <w:numId w:val="2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Date of application:</w:t>
            </w:r>
          </w:p>
        </w:tc>
        <w:tc>
          <w:tcPr>
            <w:tcW w:w="5765" w:type="dxa"/>
            <w:tcBorders>
              <w:top w:val="single" w:sz="4" w:space="0" w:color="BFBFBF"/>
            </w:tcBorders>
            <w:vAlign w:val="center"/>
          </w:tcPr>
          <w:p w14:paraId="39928893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FA62F9" w:rsidRPr="008F26D5" w14:paraId="7B1EFFEE" w14:textId="77777777" w:rsidTr="00FA62F9">
        <w:tc>
          <w:tcPr>
            <w:tcW w:w="3261" w:type="dxa"/>
            <w:vAlign w:val="center"/>
          </w:tcPr>
          <w:p w14:paraId="7D2CB1BF" w14:textId="5E079FF7" w:rsidR="00FA62F9" w:rsidRPr="008F26D5" w:rsidRDefault="00FA62F9" w:rsidP="008F26D5">
            <w:pPr>
              <w:numPr>
                <w:ilvl w:val="0"/>
                <w:numId w:val="2"/>
              </w:numPr>
              <w:spacing w:after="0" w:line="276" w:lineRule="auto"/>
              <w:ind w:left="284" w:hanging="284"/>
              <w:contextualSpacing/>
              <w:jc w:val="both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Name of 5</w:t>
            </w:r>
            <w:r w:rsid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* </w:t>
            </w: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hotel for which approval is sought:</w:t>
            </w:r>
          </w:p>
        </w:tc>
        <w:tc>
          <w:tcPr>
            <w:tcW w:w="5765" w:type="dxa"/>
            <w:vAlign w:val="center"/>
          </w:tcPr>
          <w:p w14:paraId="36ABE28D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FA62F9" w:rsidRPr="008F26D5" w14:paraId="005CCBD0" w14:textId="77777777" w:rsidTr="00FA62F9">
        <w:tc>
          <w:tcPr>
            <w:tcW w:w="3261" w:type="dxa"/>
            <w:vAlign w:val="center"/>
          </w:tcPr>
          <w:p w14:paraId="6F4D3CF4" w14:textId="2E55959E" w:rsidR="00FA62F9" w:rsidRPr="008F26D5" w:rsidRDefault="00FA62F9" w:rsidP="008F26D5">
            <w:pPr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4.</w:t>
            </w: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ab/>
              <w:t>City in which the 5</w:t>
            </w:r>
            <w:r w:rsid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*</w:t>
            </w: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 xml:space="preserve"> hotel is situated:</w:t>
            </w:r>
          </w:p>
        </w:tc>
        <w:tc>
          <w:tcPr>
            <w:tcW w:w="5765" w:type="dxa"/>
            <w:vAlign w:val="center"/>
          </w:tcPr>
          <w:p w14:paraId="01284146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FA62F9" w:rsidRPr="008F26D5" w14:paraId="1472E37D" w14:textId="77777777" w:rsidTr="00FA62F9">
        <w:tc>
          <w:tcPr>
            <w:tcW w:w="3261" w:type="dxa"/>
            <w:vAlign w:val="center"/>
          </w:tcPr>
          <w:p w14:paraId="03039294" w14:textId="1E757F63" w:rsidR="00FA62F9" w:rsidRPr="008F26D5" w:rsidRDefault="00FA62F9" w:rsidP="008F26D5">
            <w:pPr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5.</w:t>
            </w: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ab/>
              <w:t xml:space="preserve">Date of the scheduled </w:t>
            </w:r>
            <w:r w:rsid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e</w:t>
            </w: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vent:</w:t>
            </w:r>
          </w:p>
        </w:tc>
        <w:tc>
          <w:tcPr>
            <w:tcW w:w="5765" w:type="dxa"/>
            <w:vAlign w:val="center"/>
          </w:tcPr>
          <w:p w14:paraId="3B1AF697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FA62F9" w:rsidRPr="008F26D5" w14:paraId="4359A446" w14:textId="77777777" w:rsidTr="00FA62F9">
        <w:tc>
          <w:tcPr>
            <w:tcW w:w="3261" w:type="dxa"/>
            <w:vAlign w:val="center"/>
          </w:tcPr>
          <w:p w14:paraId="168DE3B7" w14:textId="6ECD1B11" w:rsidR="00FA62F9" w:rsidRPr="008F26D5" w:rsidRDefault="00FA62F9" w:rsidP="008F26D5">
            <w:pPr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6.</w:t>
            </w: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ab/>
              <w:t>Number of people expected to attend</w:t>
            </w:r>
            <w:r w:rsid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**</w:t>
            </w: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5765" w:type="dxa"/>
            <w:vAlign w:val="center"/>
          </w:tcPr>
          <w:p w14:paraId="5C65AAE3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FA62F9" w:rsidRPr="008F26D5" w14:paraId="2340E7DF" w14:textId="77777777" w:rsidTr="00FA62F9">
        <w:tc>
          <w:tcPr>
            <w:tcW w:w="3261" w:type="dxa"/>
            <w:vAlign w:val="center"/>
          </w:tcPr>
          <w:p w14:paraId="60FFFB27" w14:textId="57F2210F" w:rsidR="00FA62F9" w:rsidRPr="008F26D5" w:rsidRDefault="00FA62F9" w:rsidP="008F26D5">
            <w:pPr>
              <w:tabs>
                <w:tab w:val="left" w:pos="284"/>
              </w:tabs>
              <w:spacing w:after="0" w:line="276" w:lineRule="auto"/>
              <w:ind w:left="284" w:hanging="284"/>
              <w:jc w:val="both"/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</w:pP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7.</w:t>
            </w: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ab/>
            </w:r>
            <w:r w:rsid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List of 4* and 3* hotels in the city of the event</w:t>
            </w:r>
            <w:r w:rsidRPr="008F26D5">
              <w:rPr>
                <w:rFonts w:ascii="Arial" w:eastAsia="Times New Roman" w:hAnsi="Arial" w:cs="Arial"/>
                <w:b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5765" w:type="dxa"/>
            <w:vAlign w:val="center"/>
          </w:tcPr>
          <w:p w14:paraId="5752EC52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0CFF6DC2" w14:textId="77777777" w:rsidR="00FA62F9" w:rsidRPr="008F26D5" w:rsidRDefault="00FA62F9" w:rsidP="008F26D5">
      <w:pPr>
        <w:spacing w:after="0" w:line="276" w:lineRule="auto"/>
        <w:rPr>
          <w:rFonts w:ascii="Arial" w:hAnsi="Arial" w:cs="Arial"/>
          <w:bCs/>
          <w:lang w:val="en-US"/>
        </w:rPr>
      </w:pPr>
    </w:p>
    <w:p w14:paraId="07CA9E0E" w14:textId="4D945EAD" w:rsidR="00FA62F9" w:rsidRDefault="008F26D5" w:rsidP="008F26D5">
      <w:pPr>
        <w:spacing w:after="0" w:line="276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*</w:t>
      </w:r>
      <w:r w:rsidR="00FA62F9" w:rsidRPr="008F26D5">
        <w:rPr>
          <w:rFonts w:ascii="Arial" w:hAnsi="Arial" w:cs="Arial"/>
          <w:bCs/>
          <w:lang w:val="en-US"/>
        </w:rPr>
        <w:t>*Kindly note that following the completion of the event you will be asked to provide KEFEA with the actual number of participants at the event.</w:t>
      </w:r>
    </w:p>
    <w:p w14:paraId="15D12D0E" w14:textId="77777777" w:rsidR="006F784D" w:rsidRPr="008F26D5" w:rsidRDefault="006F784D" w:rsidP="008F26D5">
      <w:pPr>
        <w:spacing w:after="0" w:line="276" w:lineRule="auto"/>
        <w:rPr>
          <w:rFonts w:ascii="Arial" w:hAnsi="Arial" w:cs="Arial"/>
          <w:bCs/>
          <w:lang w:val="en-US"/>
        </w:rPr>
      </w:pPr>
    </w:p>
    <w:p w14:paraId="1135DA2D" w14:textId="77777777" w:rsidR="00FA62F9" w:rsidRPr="008F26D5" w:rsidRDefault="00FA62F9" w:rsidP="008F26D5">
      <w:pPr>
        <w:keepNext/>
        <w:shd w:val="clear" w:color="auto" w:fill="EAF1DD"/>
        <w:spacing w:after="0" w:line="276" w:lineRule="auto"/>
        <w:outlineLvl w:val="1"/>
        <w:rPr>
          <w:rFonts w:ascii="Arial" w:eastAsia="Times New Roman" w:hAnsi="Arial" w:cs="Arial"/>
          <w:b/>
          <w:bCs/>
          <w:iCs/>
          <w:color w:val="4F6228"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b/>
          <w:bCs/>
          <w:iCs/>
          <w:color w:val="4F6228"/>
          <w:kern w:val="0"/>
          <w:lang w:val="en-US"/>
          <w14:ligatures w14:val="none"/>
        </w:rPr>
        <w:t xml:space="preserve">SECTION B </w:t>
      </w:r>
    </w:p>
    <w:p w14:paraId="59FFBA4E" w14:textId="77777777" w:rsidR="00FA62F9" w:rsidRPr="008F26D5" w:rsidRDefault="00FA62F9" w:rsidP="008F26D5">
      <w:pPr>
        <w:spacing w:after="0" w:line="276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429B1788" w14:textId="38359CEA" w:rsidR="00FA62F9" w:rsidRPr="008F26D5" w:rsidRDefault="00FA62F9" w:rsidP="008F26D5">
      <w:pPr>
        <w:keepNext/>
        <w:tabs>
          <w:tab w:val="left" w:pos="284"/>
        </w:tabs>
        <w:spacing w:after="0" w:line="276" w:lineRule="auto"/>
        <w:outlineLvl w:val="2"/>
        <w:rPr>
          <w:rFonts w:ascii="Arial" w:eastAsia="Times New Roman" w:hAnsi="Arial" w:cs="Arial"/>
          <w:b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>8.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ab/>
        <w:t xml:space="preserve">Has contact been made for holding the </w:t>
      </w:r>
      <w:r w:rsidR="008F26D5">
        <w:rPr>
          <w:rFonts w:ascii="Arial" w:eastAsia="Times New Roman" w:hAnsi="Arial" w:cs="Arial"/>
          <w:b/>
          <w:kern w:val="0"/>
          <w:lang w:val="en-US"/>
          <w14:ligatures w14:val="none"/>
        </w:rPr>
        <w:t>e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vent in any of the hotels mentioned under </w:t>
      </w:r>
      <w:r w:rsidR="008F26D5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point 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>7 and which:</w:t>
      </w:r>
    </w:p>
    <w:p w14:paraId="52E28409" w14:textId="7675C187" w:rsidR="00FA62F9" w:rsidRPr="008F26D5" w:rsidRDefault="00FA62F9" w:rsidP="008F26D5">
      <w:pPr>
        <w:keepNext/>
        <w:shd w:val="clear" w:color="auto" w:fill="FFFFFF"/>
        <w:spacing w:after="0" w:line="276" w:lineRule="auto"/>
        <w:jc w:val="both"/>
        <w:outlineLvl w:val="1"/>
        <w:rPr>
          <w:rFonts w:ascii="Arial" w:eastAsia="Times New Roman" w:hAnsi="Arial" w:cs="Arial"/>
          <w:b/>
          <w:bCs/>
          <w:iCs/>
          <w:color w:val="943634"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b/>
          <w:bCs/>
          <w:iCs/>
          <w:color w:val="943634"/>
          <w:kern w:val="0"/>
          <w:lang w:val="en-US"/>
          <w14:ligatures w14:val="none"/>
        </w:rPr>
        <w:t>Please provide supporting evidence showing that contact was made, for example correspondence exchanged</w:t>
      </w:r>
      <w:r w:rsidR="008F26D5">
        <w:rPr>
          <w:rFonts w:ascii="Arial" w:eastAsia="Times New Roman" w:hAnsi="Arial" w:cs="Arial"/>
          <w:b/>
          <w:bCs/>
          <w:iCs/>
          <w:color w:val="943634"/>
          <w:kern w:val="0"/>
          <w:lang w:val="en-US"/>
          <w14:ligatures w14:val="none"/>
        </w:rPr>
        <w:t xml:space="preserve"> </w:t>
      </w:r>
      <w:r w:rsidRPr="008F26D5">
        <w:rPr>
          <w:rFonts w:ascii="Arial" w:eastAsia="Times New Roman" w:hAnsi="Arial" w:cs="Arial"/>
          <w:b/>
          <w:bCs/>
          <w:iCs/>
          <w:color w:val="943634"/>
          <w:kern w:val="0"/>
          <w:lang w:val="en-US"/>
          <w14:ligatures w14:val="none"/>
        </w:rPr>
        <w:t>with the hotels, notes from tel. conversations with hotel staff stating date, tel</w:t>
      </w:r>
      <w:r w:rsidR="008F26D5">
        <w:rPr>
          <w:rFonts w:ascii="Arial" w:eastAsia="Times New Roman" w:hAnsi="Arial" w:cs="Arial"/>
          <w:b/>
          <w:bCs/>
          <w:iCs/>
          <w:color w:val="943634"/>
          <w:kern w:val="0"/>
          <w:lang w:val="en-US"/>
          <w14:ligatures w14:val="none"/>
        </w:rPr>
        <w:t>ephone</w:t>
      </w:r>
      <w:r w:rsidRPr="008F26D5">
        <w:rPr>
          <w:rFonts w:ascii="Arial" w:eastAsia="Times New Roman" w:hAnsi="Arial" w:cs="Arial"/>
          <w:b/>
          <w:bCs/>
          <w:iCs/>
          <w:color w:val="943634"/>
          <w:kern w:val="0"/>
          <w:lang w:val="en-US"/>
          <w14:ligatures w14:val="none"/>
        </w:rPr>
        <w:t xml:space="preserve"> number and name of person contacted.</w:t>
      </w:r>
    </w:p>
    <w:p w14:paraId="56F03FFC" w14:textId="77777777" w:rsidR="00FA62F9" w:rsidRPr="008F26D5" w:rsidRDefault="00FA62F9" w:rsidP="008F26D5">
      <w:pPr>
        <w:spacing w:after="0" w:line="276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tbl>
      <w:tblPr>
        <w:tblW w:w="9214" w:type="dxa"/>
        <w:tblInd w:w="25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14"/>
      </w:tblGrid>
      <w:tr w:rsidR="00FA62F9" w:rsidRPr="008F26D5" w14:paraId="599DD213" w14:textId="77777777" w:rsidTr="00DE3869">
        <w:tc>
          <w:tcPr>
            <w:tcW w:w="9214" w:type="dxa"/>
          </w:tcPr>
          <w:p w14:paraId="59D383E8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2278418F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7A77E276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6437CF10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4C0F7EF0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0985AD22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684FB310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5495521D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7F7C128D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55E09A44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248B0409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0426A53D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16911698" w14:textId="77777777" w:rsidR="00FA62F9" w:rsidRPr="008F26D5" w:rsidRDefault="00FA62F9" w:rsidP="008F26D5">
      <w:pPr>
        <w:spacing w:after="0" w:line="276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571C8A14" w14:textId="7C3AE02D" w:rsidR="00FA62F9" w:rsidRPr="008F26D5" w:rsidRDefault="00FA62F9" w:rsidP="008F26D5">
      <w:pPr>
        <w:keepNext/>
        <w:tabs>
          <w:tab w:val="left" w:pos="284"/>
        </w:tabs>
        <w:spacing w:after="0" w:line="276" w:lineRule="auto"/>
        <w:outlineLvl w:val="2"/>
        <w:rPr>
          <w:rFonts w:ascii="Arial" w:eastAsia="Times New Roman" w:hAnsi="Arial" w:cs="Arial"/>
          <w:b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lastRenderedPageBreak/>
        <w:t>9.</w:t>
      </w:r>
      <w:r w:rsidRPr="008F26D5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>Have there been any 4</w:t>
      </w:r>
      <w:r w:rsidR="008F26D5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* 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>and/or 3</w:t>
      </w:r>
      <w:r w:rsidR="008F26D5">
        <w:rPr>
          <w:rFonts w:ascii="Arial" w:eastAsia="Times New Roman" w:hAnsi="Arial" w:cs="Arial"/>
          <w:b/>
          <w:kern w:val="0"/>
          <w:lang w:val="en-US"/>
          <w14:ligatures w14:val="none"/>
        </w:rPr>
        <w:t>*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 hotels which have not been contacted</w:t>
      </w:r>
      <w:r w:rsidR="008F26D5">
        <w:rPr>
          <w:rFonts w:ascii="Arial" w:eastAsia="Times New Roman" w:hAnsi="Arial" w:cs="Arial"/>
          <w:b/>
          <w:kern w:val="0"/>
          <w:lang w:val="en-US"/>
          <w14:ligatures w14:val="none"/>
        </w:rPr>
        <w:t>? If so, please list their names and explain why they were not contacted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>:</w:t>
      </w:r>
    </w:p>
    <w:tbl>
      <w:tblPr>
        <w:tblW w:w="9214" w:type="dxa"/>
        <w:tblInd w:w="25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14"/>
      </w:tblGrid>
      <w:tr w:rsidR="00FA62F9" w:rsidRPr="008F26D5" w14:paraId="305A8F8A" w14:textId="77777777" w:rsidTr="00DE3869">
        <w:tc>
          <w:tcPr>
            <w:tcW w:w="9214" w:type="dxa"/>
          </w:tcPr>
          <w:p w14:paraId="7CE9F854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36E8B144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17E55632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5428837F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314975FB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6A3FE5AA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1D416060" w14:textId="77777777" w:rsidR="00FA62F9" w:rsidRPr="008F26D5" w:rsidRDefault="00FA62F9" w:rsidP="008F26D5">
      <w:pPr>
        <w:spacing w:after="0" w:line="276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572A1831" w14:textId="39E8A3E4" w:rsidR="00FA62F9" w:rsidRPr="008F26D5" w:rsidRDefault="00FA62F9" w:rsidP="008F26D5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10. </w:t>
      </w:r>
      <w:r w:rsidR="008F26D5">
        <w:rPr>
          <w:rFonts w:ascii="Arial" w:eastAsia="Times New Roman" w:hAnsi="Arial" w:cs="Arial"/>
          <w:b/>
          <w:kern w:val="0"/>
          <w:lang w:val="en-US"/>
          <w14:ligatures w14:val="none"/>
        </w:rPr>
        <w:t>Please provide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 reasons why a 4</w:t>
      </w:r>
      <w:r w:rsidR="008F26D5">
        <w:rPr>
          <w:rFonts w:ascii="Arial" w:eastAsia="Times New Roman" w:hAnsi="Arial" w:cs="Arial"/>
          <w:b/>
          <w:kern w:val="0"/>
          <w:lang w:val="en-US"/>
          <w14:ligatures w14:val="none"/>
        </w:rPr>
        <w:t>*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 and/or 3</w:t>
      </w:r>
      <w:r w:rsidR="008F26D5">
        <w:rPr>
          <w:rFonts w:ascii="Arial" w:eastAsia="Times New Roman" w:hAnsi="Arial" w:cs="Arial"/>
          <w:b/>
          <w:kern w:val="0"/>
          <w:lang w:val="en-US"/>
          <w14:ligatures w14:val="none"/>
        </w:rPr>
        <w:t>*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 hotel that was contacted was not chosen for the event and the </w:t>
      </w:r>
      <w:r w:rsidR="008F26D5">
        <w:rPr>
          <w:rFonts w:ascii="Arial" w:eastAsia="Times New Roman" w:hAnsi="Arial" w:cs="Arial"/>
          <w:b/>
          <w:kern w:val="0"/>
          <w:lang w:val="en-US"/>
          <w14:ligatures w14:val="none"/>
        </w:rPr>
        <w:t>5*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 hotel was chosen</w:t>
      </w:r>
      <w:r w:rsidR="008F26D5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 </w:t>
      </w:r>
      <w:r w:rsidR="008F26D5"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>instead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>:</w:t>
      </w:r>
    </w:p>
    <w:p w14:paraId="04EEF2A3" w14:textId="77777777" w:rsidR="00FA62F9" w:rsidRPr="008F26D5" w:rsidRDefault="00FA62F9" w:rsidP="008F26D5">
      <w:pPr>
        <w:spacing w:after="0" w:line="276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tbl>
      <w:tblPr>
        <w:tblW w:w="9176" w:type="dxa"/>
        <w:tblInd w:w="2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176"/>
      </w:tblGrid>
      <w:tr w:rsidR="00FA62F9" w:rsidRPr="008F26D5" w14:paraId="7FD983D6" w14:textId="77777777" w:rsidTr="00DE3869">
        <w:tc>
          <w:tcPr>
            <w:tcW w:w="9176" w:type="dxa"/>
          </w:tcPr>
          <w:p w14:paraId="5DDEFABB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4E45B585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63518422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4946FDDE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43860E9B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08EB2BCD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40FC02A2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1EFDCC4F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0993A2CF" w14:textId="77777777" w:rsidR="00FA62F9" w:rsidRPr="008F26D5" w:rsidRDefault="00FA62F9" w:rsidP="008F26D5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56A3A220" w14:textId="77777777" w:rsidR="00FA62F9" w:rsidRPr="008F26D5" w:rsidRDefault="00FA62F9" w:rsidP="008F26D5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color w:val="943634"/>
          <w:kern w:val="0"/>
          <w14:ligatures w14:val="none"/>
        </w:rPr>
      </w:pPr>
      <w:r w:rsidRPr="008F26D5">
        <w:rPr>
          <w:rFonts w:ascii="Arial" w:eastAsia="Times New Roman" w:hAnsi="Arial" w:cs="Arial"/>
          <w:b/>
          <w:color w:val="943634"/>
          <w:kern w:val="0"/>
          <w14:ligatures w14:val="none"/>
        </w:rPr>
        <w:t>Please provide evidence to support the reasons you have given above (for example correspondence exchanged with the hotels)</w:t>
      </w:r>
    </w:p>
    <w:p w14:paraId="5E8F895A" w14:textId="77777777" w:rsidR="00FA62F9" w:rsidRDefault="00FA62F9" w:rsidP="008F26D5">
      <w:pPr>
        <w:spacing w:after="0" w:line="276" w:lineRule="auto"/>
        <w:jc w:val="both"/>
        <w:rPr>
          <w:rFonts w:ascii="Arial" w:eastAsia="Times New Roman" w:hAnsi="Arial" w:cs="Arial"/>
          <w:b/>
          <w:color w:val="C00000"/>
          <w:kern w:val="0"/>
          <w:lang w:val="en-US"/>
          <w14:ligatures w14:val="none"/>
        </w:rPr>
      </w:pPr>
    </w:p>
    <w:p w14:paraId="79449E2C" w14:textId="38CF1226" w:rsidR="008F26D5" w:rsidRDefault="008F26D5" w:rsidP="008F26D5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>11.</w:t>
      </w:r>
      <w:r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 Please d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escribe the way in which you intend to invite KEFEA Members to participate in the </w:t>
      </w:r>
      <w:r>
        <w:rPr>
          <w:rFonts w:ascii="Arial" w:eastAsia="Times New Roman" w:hAnsi="Arial" w:cs="Arial"/>
          <w:b/>
          <w:kern w:val="0"/>
          <w:lang w:val="en-US"/>
          <w14:ligatures w14:val="none"/>
        </w:rPr>
        <w:t>e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>vent (for example would the</w:t>
      </w:r>
      <w:r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 Member</w:t>
      </w:r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 xml:space="preserve"> be paying for accommodation/ </w:t>
      </w:r>
      <w:proofErr w:type="gramStart"/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>meals/by stand</w:t>
      </w:r>
      <w:proofErr w:type="gramEnd"/>
      <w:r w:rsidRPr="008F26D5">
        <w:rPr>
          <w:rFonts w:ascii="Arial" w:eastAsia="Times New Roman" w:hAnsi="Arial" w:cs="Arial"/>
          <w:b/>
          <w:kern w:val="0"/>
          <w:lang w:val="en-US"/>
          <w14:ligatures w14:val="none"/>
        </w:rPr>
        <w:t>/by sponsoring a satellite symposium, by sponsoring registration etc):</w:t>
      </w:r>
    </w:p>
    <w:p w14:paraId="1BCA7C73" w14:textId="77777777" w:rsidR="008F26D5" w:rsidRPr="008F26D5" w:rsidRDefault="008F26D5" w:rsidP="008F26D5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val="en-US"/>
          <w14:ligatures w14:val="none"/>
        </w:rPr>
      </w:pPr>
    </w:p>
    <w:tbl>
      <w:tblPr>
        <w:tblW w:w="9214" w:type="dxa"/>
        <w:tblInd w:w="25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214"/>
      </w:tblGrid>
      <w:tr w:rsidR="008F26D5" w:rsidRPr="008F26D5" w14:paraId="1D3F15EF" w14:textId="77777777" w:rsidTr="00DE3869">
        <w:tc>
          <w:tcPr>
            <w:tcW w:w="9214" w:type="dxa"/>
          </w:tcPr>
          <w:p w14:paraId="5874F27F" w14:textId="77777777" w:rsidR="008F26D5" w:rsidRPr="008F26D5" w:rsidRDefault="008F26D5" w:rsidP="008F26D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C00000"/>
                <w:kern w:val="0"/>
                <w:lang w:val="en-US"/>
                <w14:ligatures w14:val="none"/>
              </w:rPr>
            </w:pPr>
          </w:p>
          <w:p w14:paraId="1987DD5D" w14:textId="77777777" w:rsidR="008F26D5" w:rsidRPr="008F26D5" w:rsidRDefault="008F26D5" w:rsidP="008F26D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C00000"/>
                <w:kern w:val="0"/>
                <w:lang w:val="en-US"/>
                <w14:ligatures w14:val="none"/>
              </w:rPr>
            </w:pPr>
          </w:p>
          <w:p w14:paraId="0C43E97E" w14:textId="77777777" w:rsidR="008F26D5" w:rsidRPr="008F26D5" w:rsidRDefault="008F26D5" w:rsidP="008F26D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C00000"/>
                <w:kern w:val="0"/>
                <w:lang w:val="en-US"/>
                <w14:ligatures w14:val="none"/>
              </w:rPr>
            </w:pPr>
          </w:p>
          <w:p w14:paraId="24613CCC" w14:textId="77777777" w:rsidR="008F26D5" w:rsidRPr="008F26D5" w:rsidRDefault="008F26D5" w:rsidP="008F26D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C00000"/>
                <w:kern w:val="0"/>
                <w:lang w:val="en-US"/>
                <w14:ligatures w14:val="none"/>
              </w:rPr>
            </w:pPr>
          </w:p>
          <w:p w14:paraId="41663686" w14:textId="77777777" w:rsidR="008F26D5" w:rsidRPr="008F26D5" w:rsidRDefault="008F26D5" w:rsidP="008F26D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C00000"/>
                <w:kern w:val="0"/>
                <w:lang w:val="en-US"/>
                <w14:ligatures w14:val="none"/>
              </w:rPr>
            </w:pPr>
          </w:p>
          <w:p w14:paraId="09469969" w14:textId="77777777" w:rsidR="008F26D5" w:rsidRPr="008F26D5" w:rsidRDefault="008F26D5" w:rsidP="008F26D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C00000"/>
                <w:kern w:val="0"/>
                <w:lang w:val="en-US"/>
                <w14:ligatures w14:val="none"/>
              </w:rPr>
            </w:pPr>
          </w:p>
          <w:p w14:paraId="747805BE" w14:textId="77777777" w:rsidR="008F26D5" w:rsidRPr="008F26D5" w:rsidRDefault="008F26D5" w:rsidP="008F26D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C00000"/>
                <w:kern w:val="0"/>
                <w:lang w:val="en-US"/>
                <w14:ligatures w14:val="none"/>
              </w:rPr>
            </w:pPr>
          </w:p>
          <w:p w14:paraId="3B81377F" w14:textId="77777777" w:rsidR="008F26D5" w:rsidRPr="008F26D5" w:rsidRDefault="008F26D5" w:rsidP="008F26D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C00000"/>
                <w:kern w:val="0"/>
                <w:lang w:val="en-US"/>
                <w14:ligatures w14:val="none"/>
              </w:rPr>
            </w:pPr>
          </w:p>
          <w:p w14:paraId="673AC525" w14:textId="77777777" w:rsidR="008F26D5" w:rsidRPr="008F26D5" w:rsidRDefault="008F26D5" w:rsidP="008F26D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C00000"/>
                <w:kern w:val="0"/>
                <w:lang w:val="en-US"/>
                <w14:ligatures w14:val="none"/>
              </w:rPr>
            </w:pPr>
          </w:p>
          <w:p w14:paraId="54AA1D9E" w14:textId="77777777" w:rsidR="008F26D5" w:rsidRPr="008F26D5" w:rsidRDefault="008F26D5" w:rsidP="008F26D5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C00000"/>
                <w:kern w:val="0"/>
                <w:lang w:val="en-US"/>
                <w14:ligatures w14:val="none"/>
              </w:rPr>
            </w:pPr>
          </w:p>
        </w:tc>
      </w:tr>
    </w:tbl>
    <w:p w14:paraId="7AD9BC8B" w14:textId="77777777" w:rsidR="008F26D5" w:rsidRPr="008F26D5" w:rsidRDefault="008F26D5" w:rsidP="008F26D5">
      <w:pPr>
        <w:spacing w:after="0" w:line="276" w:lineRule="auto"/>
        <w:jc w:val="both"/>
        <w:rPr>
          <w:rFonts w:ascii="Arial" w:eastAsia="Times New Roman" w:hAnsi="Arial" w:cs="Arial"/>
          <w:b/>
          <w:color w:val="C00000"/>
          <w:kern w:val="0"/>
          <w:lang w:val="en-US"/>
          <w14:ligatures w14:val="none"/>
        </w:rPr>
      </w:pPr>
    </w:p>
    <w:p w14:paraId="439538D5" w14:textId="77777777" w:rsidR="00FA62F9" w:rsidRPr="008F26D5" w:rsidRDefault="00FA62F9" w:rsidP="008F26D5">
      <w:pPr>
        <w:keepNext/>
        <w:shd w:val="clear" w:color="auto" w:fill="EAF1DD"/>
        <w:spacing w:after="0" w:line="276" w:lineRule="auto"/>
        <w:outlineLvl w:val="1"/>
        <w:rPr>
          <w:rFonts w:ascii="Arial" w:eastAsia="Times New Roman" w:hAnsi="Arial" w:cs="Arial"/>
          <w:b/>
          <w:bCs/>
          <w:iCs/>
          <w:color w:val="4F6228"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b/>
          <w:bCs/>
          <w:iCs/>
          <w:color w:val="4F6228"/>
          <w:kern w:val="0"/>
          <w:lang w:val="en-US"/>
          <w14:ligatures w14:val="none"/>
        </w:rPr>
        <w:lastRenderedPageBreak/>
        <w:t>SECTION C – To be completed by all Members</w:t>
      </w:r>
    </w:p>
    <w:p w14:paraId="4EB215E0" w14:textId="77777777" w:rsidR="00FA62F9" w:rsidRPr="008F26D5" w:rsidRDefault="00FA62F9" w:rsidP="008F26D5">
      <w:pPr>
        <w:spacing w:after="0" w:line="276" w:lineRule="auto"/>
        <w:jc w:val="both"/>
        <w:rPr>
          <w:rFonts w:ascii="Arial" w:eastAsia="Times New Roman" w:hAnsi="Arial" w:cs="Arial"/>
          <w:b/>
          <w:color w:val="C00000"/>
          <w:kern w:val="0"/>
          <w:lang w:val="en-US"/>
          <w14:ligatures w14:val="none"/>
        </w:rPr>
      </w:pPr>
    </w:p>
    <w:p w14:paraId="20FE0BB1" w14:textId="13345B4B" w:rsidR="00FA62F9" w:rsidRPr="008F26D5" w:rsidRDefault="00FA62F9" w:rsidP="008F26D5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kern w:val="0"/>
          <w:lang w:val="en-US"/>
          <w14:ligatures w14:val="none"/>
        </w:rPr>
        <w:t>We hereby state that the above-mentioned information is true and correct and kindly request the Board of Directors of KEFEA to consider our application.</w:t>
      </w:r>
    </w:p>
    <w:p w14:paraId="4D134C8F" w14:textId="77777777" w:rsidR="00FA62F9" w:rsidRPr="008F26D5" w:rsidRDefault="00FA62F9" w:rsidP="008F26D5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52572614" w14:textId="398F6A88" w:rsidR="008F26D5" w:rsidRDefault="00FA62F9" w:rsidP="008F26D5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kern w:val="0"/>
          <w:lang w:val="en-US"/>
          <w14:ligatures w14:val="none"/>
        </w:rPr>
        <w:t>We further declare that</w:t>
      </w:r>
      <w:r w:rsidR="008F26D5">
        <w:rPr>
          <w:rFonts w:ascii="Arial" w:eastAsia="Times New Roman" w:hAnsi="Arial" w:cs="Arial"/>
          <w:kern w:val="0"/>
          <w:lang w:val="en-US"/>
          <w14:ligatures w14:val="none"/>
        </w:rPr>
        <w:t xml:space="preserve"> we understand that:</w:t>
      </w:r>
    </w:p>
    <w:p w14:paraId="786CD9D2" w14:textId="1BAC1616" w:rsidR="00FA62F9" w:rsidRDefault="008F26D5" w:rsidP="008F26D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lang w:val="en-US"/>
          <w14:ligatures w14:val="none"/>
        </w:rPr>
        <w:t>I</w:t>
      </w:r>
      <w:r w:rsidR="00FA62F9" w:rsidRPr="008F26D5">
        <w:rPr>
          <w:rFonts w:ascii="Arial" w:eastAsia="Times New Roman" w:hAnsi="Arial" w:cs="Arial"/>
          <w:kern w:val="0"/>
          <w:lang w:val="en-US"/>
          <w14:ligatures w14:val="none"/>
        </w:rPr>
        <w:t xml:space="preserve">t is upon the entire discretion of the Board, after assessing this </w:t>
      </w:r>
      <w:proofErr w:type="gramStart"/>
      <w:r w:rsidR="00FA62F9" w:rsidRPr="008F26D5">
        <w:rPr>
          <w:rFonts w:ascii="Arial" w:eastAsia="Times New Roman" w:hAnsi="Arial" w:cs="Arial"/>
          <w:kern w:val="0"/>
          <w:lang w:val="en-US"/>
          <w14:ligatures w14:val="none"/>
        </w:rPr>
        <w:t>application</w:t>
      </w:r>
      <w:proofErr w:type="gramEnd"/>
      <w:r w:rsidR="00FA62F9" w:rsidRPr="008F26D5">
        <w:rPr>
          <w:rFonts w:ascii="Arial" w:eastAsia="Times New Roman" w:hAnsi="Arial" w:cs="Arial"/>
          <w:kern w:val="0"/>
          <w:lang w:val="en-US"/>
          <w14:ligatures w14:val="none"/>
        </w:rPr>
        <w:t xml:space="preserve"> to approve or decline it and such decision will be considered final and will be accepted by us</w:t>
      </w:r>
      <w:r>
        <w:rPr>
          <w:rFonts w:ascii="Arial" w:eastAsia="Times New Roman" w:hAnsi="Arial" w:cs="Arial"/>
          <w:kern w:val="0"/>
          <w:lang w:val="en-US"/>
          <w14:ligatures w14:val="none"/>
        </w:rPr>
        <w:t>; and</w:t>
      </w:r>
    </w:p>
    <w:p w14:paraId="5B64387E" w14:textId="08E16AE5" w:rsidR="008F26D5" w:rsidRPr="008F26D5" w:rsidRDefault="008F26D5" w:rsidP="008F26D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lang w:val="en-US"/>
          <w14:ligatures w14:val="none"/>
        </w:rPr>
        <w:t>T</w:t>
      </w:r>
      <w:r w:rsidRPr="008F26D5">
        <w:rPr>
          <w:rFonts w:ascii="Arial" w:eastAsia="Times New Roman" w:hAnsi="Arial" w:cs="Arial"/>
          <w:kern w:val="0"/>
          <w:lang w:val="en-US"/>
          <w14:ligatures w14:val="none"/>
        </w:rPr>
        <w:t>he above-mentioned decision will be effective towards the Members of KEFEA and EFPIA members, not towards us</w:t>
      </w:r>
      <w:r>
        <w:rPr>
          <w:rFonts w:ascii="Arial" w:eastAsia="Times New Roman" w:hAnsi="Arial" w:cs="Arial"/>
          <w:kern w:val="0"/>
          <w:lang w:val="en-US"/>
          <w14:ligatures w14:val="none"/>
        </w:rPr>
        <w:t>,</w:t>
      </w:r>
      <w:r w:rsidRPr="008F26D5">
        <w:rPr>
          <w:rFonts w:ascii="Arial" w:eastAsia="Times New Roman" w:hAnsi="Arial" w:cs="Arial"/>
          <w:kern w:val="0"/>
          <w:lang w:val="en-US"/>
          <w14:ligatures w14:val="none"/>
        </w:rPr>
        <w:t xml:space="preserve"> and we can still go ahead with the holding of the </w:t>
      </w:r>
      <w:r>
        <w:rPr>
          <w:rFonts w:ascii="Arial" w:eastAsia="Times New Roman" w:hAnsi="Arial" w:cs="Arial"/>
          <w:kern w:val="0"/>
          <w:lang w:val="en-US"/>
          <w14:ligatures w14:val="none"/>
        </w:rPr>
        <w:t>e</w:t>
      </w:r>
      <w:r w:rsidRPr="008F26D5">
        <w:rPr>
          <w:rFonts w:ascii="Arial" w:eastAsia="Times New Roman" w:hAnsi="Arial" w:cs="Arial"/>
          <w:kern w:val="0"/>
          <w:lang w:val="en-US"/>
          <w14:ligatures w14:val="none"/>
        </w:rPr>
        <w:t>vent without their participation.</w:t>
      </w:r>
    </w:p>
    <w:p w14:paraId="7F82F06B" w14:textId="77777777" w:rsidR="008F26D5" w:rsidRDefault="008F26D5" w:rsidP="008F26D5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1A1EE00A" w14:textId="77777777" w:rsidR="008F26D5" w:rsidRPr="008F26D5" w:rsidRDefault="008F26D5" w:rsidP="008F26D5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62A08517" w14:textId="74E3B894" w:rsidR="00FA62F9" w:rsidRPr="008F26D5" w:rsidRDefault="0076111A" w:rsidP="008F26D5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lang w:val="en-US"/>
          <w14:ligatures w14:val="none"/>
        </w:rPr>
        <w:t>For and on behalf of the a</w:t>
      </w:r>
      <w:r w:rsidRPr="008F26D5">
        <w:rPr>
          <w:rFonts w:ascii="Arial" w:eastAsia="Times New Roman" w:hAnsi="Arial" w:cs="Arial"/>
          <w:kern w:val="0"/>
          <w:lang w:val="en-US"/>
          <w14:ligatures w14:val="none"/>
        </w:rPr>
        <w:t>pplicant</w:t>
      </w:r>
      <w:r>
        <w:rPr>
          <w:rFonts w:ascii="Arial" w:eastAsia="Times New Roman" w:hAnsi="Arial" w:cs="Arial"/>
          <w:kern w:val="0"/>
          <w:lang w:val="en-US"/>
          <w14:ligatures w14:val="none"/>
        </w:rPr>
        <w:t>:</w:t>
      </w:r>
    </w:p>
    <w:p w14:paraId="431EB373" w14:textId="77777777" w:rsidR="00FA62F9" w:rsidRPr="008F26D5" w:rsidRDefault="00FA62F9" w:rsidP="008F26D5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0BD7296F" w14:textId="63315E7A" w:rsidR="00FA62F9" w:rsidRDefault="00FA62F9" w:rsidP="008F26D5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kern w:val="0"/>
          <w:lang w:val="en-US"/>
          <w14:ligatures w14:val="none"/>
        </w:rPr>
        <w:t>..........................................................</w:t>
      </w:r>
      <w:r w:rsidR="0076111A">
        <w:rPr>
          <w:rFonts w:ascii="Arial" w:eastAsia="Times New Roman" w:hAnsi="Arial" w:cs="Arial"/>
          <w:kern w:val="0"/>
          <w:lang w:val="en-US"/>
          <w14:ligatures w14:val="none"/>
        </w:rPr>
        <w:t xml:space="preserve"> (signature)</w:t>
      </w:r>
    </w:p>
    <w:p w14:paraId="0B6EB4DF" w14:textId="77777777" w:rsidR="0076111A" w:rsidRDefault="0076111A" w:rsidP="008F26D5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5296C926" w14:textId="641BD70D" w:rsidR="0076111A" w:rsidRDefault="0076111A" w:rsidP="0076111A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kern w:val="0"/>
          <w:lang w:val="en-US"/>
          <w14:ligatures w14:val="none"/>
        </w:rPr>
        <w:t>..........................................................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(name of signatory)</w:t>
      </w:r>
    </w:p>
    <w:p w14:paraId="018D78D5" w14:textId="77777777" w:rsidR="0076111A" w:rsidRDefault="0076111A" w:rsidP="0076111A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2BC77B10" w14:textId="327F2487" w:rsidR="0076111A" w:rsidRDefault="0076111A" w:rsidP="0076111A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kern w:val="0"/>
          <w:lang w:val="en-US"/>
          <w14:ligatures w14:val="none"/>
        </w:rPr>
        <w:t>..........................................................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(title)</w:t>
      </w:r>
    </w:p>
    <w:p w14:paraId="193B00B1" w14:textId="77777777" w:rsidR="0076111A" w:rsidRDefault="0076111A" w:rsidP="0076111A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274E5AD7" w14:textId="527044F5" w:rsidR="0076111A" w:rsidRDefault="0076111A" w:rsidP="0076111A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kern w:val="0"/>
          <w:lang w:val="en-US"/>
          <w14:ligatures w14:val="none"/>
        </w:rPr>
        <w:t>..........................................................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(name of applicant)</w:t>
      </w:r>
    </w:p>
    <w:p w14:paraId="2DBF8497" w14:textId="77777777" w:rsidR="0076111A" w:rsidRDefault="0076111A" w:rsidP="0076111A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612E63A1" w14:textId="76380F7C" w:rsidR="0076111A" w:rsidRDefault="0076111A" w:rsidP="0076111A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  <w:r w:rsidRPr="008F26D5">
        <w:rPr>
          <w:rFonts w:ascii="Arial" w:eastAsia="Times New Roman" w:hAnsi="Arial" w:cs="Arial"/>
          <w:kern w:val="0"/>
          <w:lang w:val="en-US"/>
          <w14:ligatures w14:val="none"/>
        </w:rPr>
        <w:t>..........................................................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(stamp – if applicable)</w:t>
      </w:r>
    </w:p>
    <w:p w14:paraId="2486C488" w14:textId="77777777" w:rsidR="0076111A" w:rsidRDefault="0076111A" w:rsidP="0076111A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4BF25C30" w14:textId="77777777" w:rsidR="0076111A" w:rsidRDefault="0076111A" w:rsidP="0076111A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563F39BC" w14:textId="77777777" w:rsidR="0076111A" w:rsidRPr="008F26D5" w:rsidRDefault="0076111A" w:rsidP="008F26D5">
      <w:pPr>
        <w:spacing w:after="0" w:line="276" w:lineRule="auto"/>
        <w:jc w:val="both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70776973" w14:textId="77777777" w:rsidR="00FA62F9" w:rsidRPr="00FA62F9" w:rsidRDefault="00FA62F9" w:rsidP="008F26D5">
      <w:pPr>
        <w:spacing w:after="0" w:line="276" w:lineRule="auto"/>
        <w:rPr>
          <w:rFonts w:ascii="Arial" w:hAnsi="Arial" w:cs="Arial"/>
          <w:bCs/>
          <w:lang w:val="en-US"/>
        </w:rPr>
      </w:pPr>
    </w:p>
    <w:sectPr w:rsidR="00FA62F9" w:rsidRPr="00FA62F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DDB9" w14:textId="77777777" w:rsidR="00FC2A3C" w:rsidRDefault="00FC2A3C" w:rsidP="00FA62F9">
      <w:pPr>
        <w:spacing w:after="0" w:line="240" w:lineRule="auto"/>
      </w:pPr>
      <w:r>
        <w:separator/>
      </w:r>
    </w:p>
  </w:endnote>
  <w:endnote w:type="continuationSeparator" w:id="0">
    <w:p w14:paraId="20E1F2C1" w14:textId="77777777" w:rsidR="00FC2A3C" w:rsidRDefault="00FC2A3C" w:rsidP="00FA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81DD" w14:textId="77777777" w:rsidR="00FA62F9" w:rsidRPr="00FA62F9" w:rsidRDefault="00FA62F9" w:rsidP="00FA62F9">
    <w:pPr>
      <w:pStyle w:val="Footer"/>
      <w:jc w:val="right"/>
      <w:rPr>
        <w:rFonts w:ascii="Arial" w:hAnsi="Arial" w:cs="Arial"/>
        <w:b/>
        <w:bCs/>
        <w:sz w:val="20"/>
        <w:szCs w:val="20"/>
        <w:lang w:val="en-US"/>
      </w:rPr>
    </w:pPr>
    <w:r w:rsidRPr="00FA62F9">
      <w:rPr>
        <w:rFonts w:ascii="Arial" w:hAnsi="Arial" w:cs="Arial"/>
        <w:sz w:val="20"/>
        <w:szCs w:val="20"/>
        <w:lang w:val="en-US"/>
      </w:rPr>
      <w:t xml:space="preserve">Page </w:t>
    </w:r>
    <w:r w:rsidRPr="00FA62F9">
      <w:rPr>
        <w:rFonts w:ascii="Arial" w:hAnsi="Arial" w:cs="Arial"/>
        <w:b/>
        <w:bCs/>
        <w:sz w:val="20"/>
        <w:szCs w:val="20"/>
        <w:lang w:val="en-US"/>
      </w:rPr>
      <w:fldChar w:fldCharType="begin"/>
    </w:r>
    <w:r w:rsidRPr="00FA62F9">
      <w:rPr>
        <w:rFonts w:ascii="Arial" w:hAnsi="Arial" w:cs="Arial"/>
        <w:b/>
        <w:bCs/>
        <w:sz w:val="20"/>
        <w:szCs w:val="20"/>
        <w:lang w:val="en-US"/>
      </w:rPr>
      <w:instrText xml:space="preserve"> PAGE </w:instrText>
    </w:r>
    <w:r w:rsidRPr="00FA62F9">
      <w:rPr>
        <w:rFonts w:ascii="Arial" w:hAnsi="Arial" w:cs="Arial"/>
        <w:b/>
        <w:bCs/>
        <w:sz w:val="20"/>
        <w:szCs w:val="20"/>
        <w:lang w:val="en-US"/>
      </w:rPr>
      <w:fldChar w:fldCharType="separate"/>
    </w:r>
    <w:r w:rsidRPr="00FA62F9">
      <w:rPr>
        <w:rFonts w:ascii="Arial" w:hAnsi="Arial" w:cs="Arial"/>
        <w:b/>
        <w:bCs/>
        <w:sz w:val="20"/>
        <w:szCs w:val="20"/>
        <w:lang w:val="en-US"/>
      </w:rPr>
      <w:t>3</w:t>
    </w:r>
    <w:r w:rsidRPr="00FA62F9">
      <w:rPr>
        <w:rFonts w:ascii="Arial" w:hAnsi="Arial" w:cs="Arial"/>
        <w:sz w:val="20"/>
        <w:szCs w:val="20"/>
      </w:rPr>
      <w:fldChar w:fldCharType="end"/>
    </w:r>
    <w:r w:rsidRPr="00FA62F9">
      <w:rPr>
        <w:rFonts w:ascii="Arial" w:hAnsi="Arial" w:cs="Arial"/>
        <w:sz w:val="20"/>
        <w:szCs w:val="20"/>
        <w:lang w:val="en-US"/>
      </w:rPr>
      <w:t xml:space="preserve"> of </w:t>
    </w:r>
    <w:r w:rsidRPr="00FA62F9">
      <w:rPr>
        <w:rFonts w:ascii="Arial" w:hAnsi="Arial" w:cs="Arial"/>
        <w:b/>
        <w:bCs/>
        <w:sz w:val="20"/>
        <w:szCs w:val="20"/>
        <w:lang w:val="en-US"/>
      </w:rPr>
      <w:fldChar w:fldCharType="begin"/>
    </w:r>
    <w:r w:rsidRPr="00FA62F9">
      <w:rPr>
        <w:rFonts w:ascii="Arial" w:hAnsi="Arial" w:cs="Arial"/>
        <w:b/>
        <w:bCs/>
        <w:sz w:val="20"/>
        <w:szCs w:val="20"/>
        <w:lang w:val="en-US"/>
      </w:rPr>
      <w:instrText xml:space="preserve"> NUMPAGES  </w:instrText>
    </w:r>
    <w:r w:rsidRPr="00FA62F9">
      <w:rPr>
        <w:rFonts w:ascii="Arial" w:hAnsi="Arial" w:cs="Arial"/>
        <w:b/>
        <w:bCs/>
        <w:sz w:val="20"/>
        <w:szCs w:val="20"/>
        <w:lang w:val="en-US"/>
      </w:rPr>
      <w:fldChar w:fldCharType="separate"/>
    </w:r>
    <w:r w:rsidRPr="00FA62F9">
      <w:rPr>
        <w:rFonts w:ascii="Arial" w:hAnsi="Arial" w:cs="Arial"/>
        <w:b/>
        <w:bCs/>
        <w:sz w:val="20"/>
        <w:szCs w:val="20"/>
        <w:lang w:val="en-US"/>
      </w:rPr>
      <w:t>3</w:t>
    </w:r>
    <w:r w:rsidRPr="00FA62F9">
      <w:rPr>
        <w:rFonts w:ascii="Arial" w:hAnsi="Arial" w:cs="Arial"/>
        <w:sz w:val="20"/>
        <w:szCs w:val="20"/>
      </w:rPr>
      <w:fldChar w:fldCharType="end"/>
    </w:r>
  </w:p>
  <w:p w14:paraId="51735786" w14:textId="6467CA2D" w:rsidR="00FA62F9" w:rsidRPr="00FA62F9" w:rsidRDefault="00FA62F9">
    <w:pPr>
      <w:pStyle w:val="Footer"/>
      <w:rPr>
        <w:rFonts w:ascii="Arial" w:hAnsi="Arial" w:cs="Arial"/>
        <w:sz w:val="20"/>
        <w:szCs w:val="20"/>
        <w:lang w:val="en-US"/>
      </w:rPr>
    </w:pPr>
    <w:r w:rsidRPr="00FA62F9">
      <w:rPr>
        <w:rFonts w:ascii="Arial" w:hAnsi="Arial" w:cs="Arial"/>
        <w:sz w:val="20"/>
        <w:szCs w:val="20"/>
        <w:lang w:val="en-US"/>
      </w:rPr>
      <w:t>Please submit this form</w:t>
    </w:r>
    <w:r>
      <w:rPr>
        <w:rFonts w:ascii="Arial" w:hAnsi="Arial" w:cs="Arial"/>
        <w:sz w:val="20"/>
        <w:szCs w:val="20"/>
        <w:lang w:val="en-US"/>
      </w:rPr>
      <w:t xml:space="preserve"> via email by sending it</w:t>
    </w:r>
    <w:r w:rsidRPr="00FA62F9">
      <w:rPr>
        <w:rFonts w:ascii="Arial" w:hAnsi="Arial" w:cs="Arial"/>
        <w:sz w:val="20"/>
        <w:szCs w:val="20"/>
        <w:lang w:val="en-US"/>
      </w:rPr>
      <w:t xml:space="preserve"> to nicoletta@ldlaw.com.cy. For any assistance you may need in completing this form you may call KEFEA on +357 22 676060.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7EBE" w14:textId="77777777" w:rsidR="00FC2A3C" w:rsidRDefault="00FC2A3C" w:rsidP="00FA62F9">
      <w:pPr>
        <w:spacing w:after="0" w:line="240" w:lineRule="auto"/>
      </w:pPr>
      <w:r>
        <w:separator/>
      </w:r>
    </w:p>
  </w:footnote>
  <w:footnote w:type="continuationSeparator" w:id="0">
    <w:p w14:paraId="5DB2604A" w14:textId="77777777" w:rsidR="00FC2A3C" w:rsidRDefault="00FC2A3C" w:rsidP="00FA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BD53" w14:textId="217581B5" w:rsidR="00FA62F9" w:rsidRDefault="00FA62F9" w:rsidP="00FA62F9">
    <w:pPr>
      <w:pStyle w:val="Header"/>
      <w:jc w:val="right"/>
    </w:pPr>
    <w:r w:rsidRPr="00BC5B08">
      <w:rPr>
        <w:rFonts w:ascii="Calibri" w:hAnsi="Calibri" w:cs="Arial"/>
        <w:noProof/>
        <w:sz w:val="28"/>
        <w:lang w:val="el-GR" w:eastAsia="el-GR"/>
      </w:rPr>
      <w:drawing>
        <wp:inline distT="0" distB="0" distL="0" distR="0" wp14:anchorId="33FDC8CF" wp14:editId="2A0D6EB0">
          <wp:extent cx="2657475" cy="857250"/>
          <wp:effectExtent l="0" t="0" r="9525" b="0"/>
          <wp:docPr id="48458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D0F"/>
    <w:multiLevelType w:val="hybridMultilevel"/>
    <w:tmpl w:val="24181B32"/>
    <w:lvl w:ilvl="0" w:tplc="A568FE4E">
      <w:start w:val="1"/>
      <w:numFmt w:val="lowerLetter"/>
      <w:lvlText w:val="(%1)"/>
      <w:lvlJc w:val="left"/>
      <w:pPr>
        <w:ind w:left="1080" w:hanging="720"/>
      </w:pPr>
      <w:rPr>
        <w:rFonts w:ascii="Arial" w:eastAsia="Calibri" w:hAnsi="Arial" w:cs="Arial"/>
      </w:rPr>
    </w:lvl>
    <w:lvl w:ilvl="1" w:tplc="B2D04FA2">
      <w:start w:val="1"/>
      <w:numFmt w:val="lowerRoman"/>
      <w:lvlText w:val="(%2)"/>
      <w:lvlJc w:val="left"/>
      <w:pPr>
        <w:ind w:left="144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6FB"/>
    <w:multiLevelType w:val="hybridMultilevel"/>
    <w:tmpl w:val="4D865BFA"/>
    <w:lvl w:ilvl="0" w:tplc="31389F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42C66"/>
    <w:multiLevelType w:val="hybridMultilevel"/>
    <w:tmpl w:val="90A6A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740">
    <w:abstractNumId w:val="0"/>
  </w:num>
  <w:num w:numId="2" w16cid:durableId="1284002704">
    <w:abstractNumId w:val="2"/>
  </w:num>
  <w:num w:numId="3" w16cid:durableId="2036033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F9"/>
    <w:rsid w:val="001A4772"/>
    <w:rsid w:val="00314D8F"/>
    <w:rsid w:val="00550C03"/>
    <w:rsid w:val="005F319F"/>
    <w:rsid w:val="006F784D"/>
    <w:rsid w:val="0076111A"/>
    <w:rsid w:val="008F26D5"/>
    <w:rsid w:val="00AA75A8"/>
    <w:rsid w:val="00BE7707"/>
    <w:rsid w:val="00DE3F0D"/>
    <w:rsid w:val="00FA62F9"/>
    <w:rsid w:val="00F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8BAA8"/>
  <w15:chartTrackingRefBased/>
  <w15:docId w15:val="{E2D5C688-8C92-4C7F-A3A6-BAA88805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2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6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2F9"/>
  </w:style>
  <w:style w:type="paragraph" w:styleId="Footer">
    <w:name w:val="footer"/>
    <w:basedOn w:val="Normal"/>
    <w:link w:val="FooterChar"/>
    <w:uiPriority w:val="99"/>
    <w:unhideWhenUsed/>
    <w:rsid w:val="00FA6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2F9"/>
  </w:style>
  <w:style w:type="paragraph" w:customStyle="1" w:styleId="Logo">
    <w:name w:val="Logo"/>
    <w:basedOn w:val="Normal"/>
    <w:qFormat/>
    <w:rsid w:val="00FA62F9"/>
    <w:pPr>
      <w:spacing w:before="40" w:after="40" w:line="240" w:lineRule="auto"/>
      <w:jc w:val="right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A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efea.org.cy/wp-content/uploads/2026/02/CY-KEFEA-Code-13.02.26-Englis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Epaminonda</dc:creator>
  <cp:keywords/>
  <dc:description/>
  <cp:lastModifiedBy>Nicoletta Epaminonda</cp:lastModifiedBy>
  <cp:revision>3</cp:revision>
  <dcterms:created xsi:type="dcterms:W3CDTF">2026-07-13T09:05:00Z</dcterms:created>
  <dcterms:modified xsi:type="dcterms:W3CDTF">2026-07-13T09:08:00Z</dcterms:modified>
</cp:coreProperties>
</file>